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027" w:rsidRPr="00D60D72" w:rsidRDefault="00BA0027" w:rsidP="00BA0027">
      <w:pPr>
        <w:rPr>
          <w:rFonts w:ascii="Times New Roman" w:hAnsi="Times New Roman" w:cs="Times New Roman"/>
          <w:sz w:val="24"/>
          <w:szCs w:val="24"/>
        </w:rPr>
      </w:pPr>
      <w:r w:rsidRPr="00D60D72">
        <w:rPr>
          <w:rFonts w:ascii="Times New Roman" w:hAnsi="Times New Roman" w:cs="Times New Roman"/>
          <w:sz w:val="24"/>
          <w:szCs w:val="24"/>
        </w:rPr>
        <w:t>Religia</w:t>
      </w:r>
    </w:p>
    <w:p w:rsidR="00BA0027" w:rsidRPr="00D60D72" w:rsidRDefault="00BA0027" w:rsidP="00BA0027">
      <w:pPr>
        <w:rPr>
          <w:rFonts w:ascii="Times New Roman" w:hAnsi="Times New Roman" w:cs="Times New Roman"/>
          <w:sz w:val="24"/>
          <w:szCs w:val="24"/>
        </w:rPr>
      </w:pPr>
      <w:r w:rsidRPr="00D60D72">
        <w:rPr>
          <w:rFonts w:ascii="Times New Roman" w:hAnsi="Times New Roman" w:cs="Times New Roman"/>
          <w:sz w:val="24"/>
          <w:szCs w:val="24"/>
        </w:rPr>
        <w:t>Zadania na 23</w:t>
      </w:r>
      <w:r w:rsidRPr="00D60D72">
        <w:rPr>
          <w:rFonts w:ascii="Times New Roman" w:hAnsi="Times New Roman" w:cs="Times New Roman"/>
          <w:sz w:val="24"/>
          <w:szCs w:val="24"/>
        </w:rPr>
        <w:t xml:space="preserve"> 04 2020r.</w:t>
      </w:r>
    </w:p>
    <w:p w:rsidR="00BA0027" w:rsidRPr="00D60D72" w:rsidRDefault="00BA0027" w:rsidP="00BA0027">
      <w:pPr>
        <w:rPr>
          <w:rFonts w:ascii="Times New Roman" w:hAnsi="Times New Roman" w:cs="Times New Roman"/>
          <w:sz w:val="24"/>
          <w:szCs w:val="24"/>
        </w:rPr>
      </w:pPr>
      <w:r w:rsidRPr="00D60D72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BA0027" w:rsidRPr="00D60D72" w:rsidRDefault="00BA0027" w:rsidP="00BA0027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60D72">
        <w:rPr>
          <w:rFonts w:ascii="Times New Roman" w:hAnsi="Times New Roman" w:cs="Times New Roman"/>
          <w:sz w:val="24"/>
          <w:szCs w:val="24"/>
        </w:rPr>
        <w:t>Temat:</w:t>
      </w:r>
      <w:r w:rsidR="00D60D72" w:rsidRPr="00D60D72">
        <w:rPr>
          <w:rFonts w:ascii="Times New Roman" w:hAnsi="Times New Roman" w:cs="Times New Roman"/>
          <w:sz w:val="24"/>
          <w:szCs w:val="24"/>
        </w:rPr>
        <w:t xml:space="preserve"> Eucharystia uczy nas miłoś</w:t>
      </w:r>
      <w:r w:rsidRPr="00D60D72">
        <w:rPr>
          <w:rFonts w:ascii="Times New Roman" w:hAnsi="Times New Roman" w:cs="Times New Roman"/>
          <w:sz w:val="24"/>
          <w:szCs w:val="24"/>
        </w:rPr>
        <w:t>ci. Podręcznik. Strona 140</w:t>
      </w:r>
      <w:r w:rsidRPr="00D60D72">
        <w:rPr>
          <w:rFonts w:ascii="Times New Roman" w:hAnsi="Times New Roman" w:cs="Times New Roman"/>
          <w:sz w:val="24"/>
          <w:szCs w:val="24"/>
        </w:rPr>
        <w:t>.</w:t>
      </w:r>
    </w:p>
    <w:p w:rsidR="000B41E0" w:rsidRPr="00D60D72" w:rsidRDefault="00BA0027" w:rsidP="00BA0027">
      <w:pPr>
        <w:rPr>
          <w:rFonts w:ascii="Times New Roman" w:hAnsi="Times New Roman" w:cs="Times New Roman"/>
          <w:sz w:val="24"/>
          <w:szCs w:val="24"/>
        </w:rPr>
      </w:pPr>
      <w:r w:rsidRPr="00D60D72">
        <w:rPr>
          <w:rFonts w:ascii="Times New Roman" w:hAnsi="Times New Roman" w:cs="Times New Roman"/>
          <w:sz w:val="24"/>
          <w:szCs w:val="24"/>
        </w:rPr>
        <w:t>Krótkie wyjaśnienie katechezy</w:t>
      </w:r>
    </w:p>
    <w:p w:rsidR="00BA0027" w:rsidRPr="00D60D72" w:rsidRDefault="00BA0027" w:rsidP="00BA0027">
      <w:pPr>
        <w:rPr>
          <w:rFonts w:ascii="Times New Roman" w:hAnsi="Times New Roman" w:cs="Times New Roman"/>
          <w:sz w:val="24"/>
          <w:szCs w:val="24"/>
        </w:rPr>
      </w:pPr>
      <w:r w:rsidRPr="00D60D72">
        <w:rPr>
          <w:rFonts w:ascii="Times New Roman" w:hAnsi="Times New Roman" w:cs="Times New Roman"/>
          <w:b/>
          <w:sz w:val="24"/>
          <w:szCs w:val="24"/>
        </w:rPr>
        <w:t xml:space="preserve">Eucharystia, czyli inaczej Msza św. uczy nas postawy ofiarowania, miłości, wdzięczności, </w:t>
      </w:r>
      <w:r w:rsidR="00984EFD" w:rsidRPr="00D60D72">
        <w:rPr>
          <w:rFonts w:ascii="Times New Roman" w:hAnsi="Times New Roman" w:cs="Times New Roman"/>
          <w:b/>
          <w:sz w:val="24"/>
          <w:szCs w:val="24"/>
        </w:rPr>
        <w:t xml:space="preserve">jedności  </w:t>
      </w:r>
      <w:r w:rsidRPr="00D60D72">
        <w:rPr>
          <w:rFonts w:ascii="Times New Roman" w:hAnsi="Times New Roman" w:cs="Times New Roman"/>
          <w:b/>
          <w:sz w:val="24"/>
          <w:szCs w:val="24"/>
        </w:rPr>
        <w:t>oraz modlitwy za innych</w:t>
      </w:r>
      <w:r w:rsidRPr="00D60D72">
        <w:rPr>
          <w:rFonts w:ascii="Times New Roman" w:hAnsi="Times New Roman" w:cs="Times New Roman"/>
          <w:sz w:val="24"/>
          <w:szCs w:val="24"/>
        </w:rPr>
        <w:t>.</w:t>
      </w:r>
    </w:p>
    <w:p w:rsidR="0043527F" w:rsidRPr="00D60D72" w:rsidRDefault="00984EFD" w:rsidP="00BA0027">
      <w:pPr>
        <w:rPr>
          <w:rFonts w:ascii="Times New Roman" w:hAnsi="Times New Roman" w:cs="Times New Roman"/>
          <w:sz w:val="24"/>
          <w:szCs w:val="24"/>
        </w:rPr>
      </w:pPr>
      <w:r w:rsidRPr="00D60D72">
        <w:rPr>
          <w:rFonts w:ascii="Times New Roman" w:hAnsi="Times New Roman" w:cs="Times New Roman"/>
          <w:b/>
          <w:bCs/>
          <w:sz w:val="24"/>
          <w:szCs w:val="24"/>
        </w:rPr>
        <w:t>Eucharystia jest jednocześnie szkołą miłości</w:t>
      </w:r>
      <w:r w:rsidR="00D60D72" w:rsidRPr="00D60D72">
        <w:rPr>
          <w:rFonts w:ascii="Times New Roman" w:hAnsi="Times New Roman" w:cs="Times New Roman"/>
          <w:b/>
          <w:bCs/>
          <w:sz w:val="24"/>
          <w:szCs w:val="24"/>
        </w:rPr>
        <w:t xml:space="preserve"> zarówno</w:t>
      </w:r>
      <w:r w:rsidRPr="00D60D72">
        <w:rPr>
          <w:rFonts w:ascii="Times New Roman" w:hAnsi="Times New Roman" w:cs="Times New Roman"/>
          <w:b/>
          <w:bCs/>
          <w:sz w:val="24"/>
          <w:szCs w:val="24"/>
        </w:rPr>
        <w:t xml:space="preserve"> do Boga</w:t>
      </w:r>
      <w:r w:rsidR="00D60D72" w:rsidRPr="00D60D72">
        <w:rPr>
          <w:rFonts w:ascii="Times New Roman" w:hAnsi="Times New Roman" w:cs="Times New Roman"/>
          <w:b/>
          <w:bCs/>
          <w:sz w:val="24"/>
          <w:szCs w:val="24"/>
        </w:rPr>
        <w:t xml:space="preserve"> jak</w:t>
      </w:r>
      <w:r w:rsidRPr="00D60D72">
        <w:rPr>
          <w:rFonts w:ascii="Times New Roman" w:hAnsi="Times New Roman" w:cs="Times New Roman"/>
          <w:b/>
          <w:bCs/>
          <w:sz w:val="24"/>
          <w:szCs w:val="24"/>
        </w:rPr>
        <w:t xml:space="preserve"> i do człowieka.</w:t>
      </w:r>
      <w:r w:rsidRPr="00D60D7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</w:t>
      </w:r>
      <w:r w:rsidRPr="00D60D72">
        <w:rPr>
          <w:rFonts w:ascii="Times New Roman" w:hAnsi="Times New Roman" w:cs="Times New Roman"/>
          <w:sz w:val="24"/>
          <w:szCs w:val="24"/>
        </w:rPr>
        <w:t xml:space="preserve"> Każda Msza Święta to kolejna lekcja miłości, jakiej udziela nam Chrystus.</w:t>
      </w:r>
      <w:r w:rsidRPr="00D60D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D60D72">
        <w:rPr>
          <w:rFonts w:ascii="Times New Roman" w:hAnsi="Times New Roman" w:cs="Times New Roman"/>
          <w:b/>
          <w:sz w:val="24"/>
          <w:szCs w:val="24"/>
        </w:rPr>
        <w:t>Podczas Mszy św. Duch Święty  jednoczy  Lud Boży oraz udziela mu darów miłości i radości</w:t>
      </w:r>
      <w:r w:rsidRPr="00D60D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</w:t>
      </w:r>
      <w:r w:rsidR="00D60D72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D60D72">
        <w:rPr>
          <w:rFonts w:ascii="Times New Roman" w:hAnsi="Times New Roman" w:cs="Times New Roman"/>
          <w:sz w:val="24"/>
          <w:szCs w:val="24"/>
        </w:rPr>
        <w:t xml:space="preserve"> Na końcu Eucharystii zostajemy przez Niego</w:t>
      </w:r>
      <w:r w:rsidRPr="00D60D72">
        <w:rPr>
          <w:rFonts w:ascii="Times New Roman" w:hAnsi="Times New Roman" w:cs="Times New Roman"/>
          <w:sz w:val="24"/>
          <w:szCs w:val="24"/>
        </w:rPr>
        <w:t xml:space="preserve"> pobłogosławieni i </w:t>
      </w:r>
      <w:r w:rsidRPr="00D60D72">
        <w:rPr>
          <w:rFonts w:ascii="Times New Roman" w:hAnsi="Times New Roman" w:cs="Times New Roman"/>
          <w:sz w:val="24"/>
          <w:szCs w:val="24"/>
        </w:rPr>
        <w:t xml:space="preserve"> posłani, by kocha</w:t>
      </w:r>
      <w:r w:rsidRPr="00D60D72">
        <w:rPr>
          <w:rFonts w:ascii="Times New Roman" w:hAnsi="Times New Roman" w:cs="Times New Roman"/>
          <w:sz w:val="24"/>
          <w:szCs w:val="24"/>
        </w:rPr>
        <w:t xml:space="preserve">ć Boga nade wszystko, a ludzi </w:t>
      </w:r>
      <w:r w:rsidRPr="00D60D72">
        <w:rPr>
          <w:rFonts w:ascii="Times New Roman" w:hAnsi="Times New Roman" w:cs="Times New Roman"/>
          <w:sz w:val="24"/>
          <w:szCs w:val="24"/>
        </w:rPr>
        <w:t xml:space="preserve"> </w:t>
      </w:r>
      <w:r w:rsidR="0043527F" w:rsidRPr="00D60D72">
        <w:rPr>
          <w:rFonts w:ascii="Times New Roman" w:hAnsi="Times New Roman" w:cs="Times New Roman"/>
          <w:sz w:val="24"/>
          <w:szCs w:val="24"/>
        </w:rPr>
        <w:t xml:space="preserve">tak, jak Chrystus </w:t>
      </w:r>
      <w:r w:rsidRPr="00D60D72">
        <w:rPr>
          <w:rFonts w:ascii="Times New Roman" w:hAnsi="Times New Roman" w:cs="Times New Roman"/>
          <w:sz w:val="24"/>
          <w:szCs w:val="24"/>
        </w:rPr>
        <w:t xml:space="preserve"> pokochał</w:t>
      </w:r>
      <w:r w:rsidR="0043527F" w:rsidRPr="00D60D72">
        <w:rPr>
          <w:rFonts w:ascii="Times New Roman" w:hAnsi="Times New Roman" w:cs="Times New Roman"/>
          <w:sz w:val="24"/>
          <w:szCs w:val="24"/>
        </w:rPr>
        <w:t xml:space="preserve"> nas wszystkich</w:t>
      </w:r>
      <w:r w:rsidRPr="00D60D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</w:t>
      </w:r>
      <w:r w:rsidRPr="00D60D72">
        <w:rPr>
          <w:rFonts w:ascii="Times New Roman" w:hAnsi="Times New Roman" w:cs="Times New Roman"/>
          <w:sz w:val="24"/>
          <w:szCs w:val="24"/>
        </w:rPr>
        <w:t xml:space="preserve"> On posyła nas najpierw do naszych bliskic</w:t>
      </w:r>
      <w:r w:rsidRPr="00D60D72">
        <w:rPr>
          <w:rFonts w:ascii="Times New Roman" w:hAnsi="Times New Roman" w:cs="Times New Roman"/>
          <w:sz w:val="24"/>
          <w:szCs w:val="24"/>
        </w:rPr>
        <w:t>h: do rodziców</w:t>
      </w:r>
      <w:r w:rsidRPr="00D60D72">
        <w:rPr>
          <w:rFonts w:ascii="Times New Roman" w:hAnsi="Times New Roman" w:cs="Times New Roman"/>
          <w:sz w:val="24"/>
          <w:szCs w:val="24"/>
        </w:rPr>
        <w:t xml:space="preserve">, rodzeństwa, krewnych, przyjaciół, znajomych. On pomaga nam, byśmy objęli samych siebie i innych ludzi miłością wierną, </w:t>
      </w:r>
      <w:r w:rsidRPr="00D60D72">
        <w:rPr>
          <w:rFonts w:ascii="Times New Roman" w:hAnsi="Times New Roman" w:cs="Times New Roman"/>
          <w:sz w:val="24"/>
          <w:szCs w:val="24"/>
        </w:rPr>
        <w:t>mądrą</w:t>
      </w:r>
      <w:r w:rsidRPr="00D60D72">
        <w:rPr>
          <w:rFonts w:ascii="Times New Roman" w:hAnsi="Times New Roman" w:cs="Times New Roman"/>
          <w:sz w:val="24"/>
          <w:szCs w:val="24"/>
        </w:rPr>
        <w:t>, dostosowaną do potrzeb</w:t>
      </w:r>
      <w:r w:rsidRPr="00D60D72">
        <w:rPr>
          <w:rFonts w:ascii="Times New Roman" w:hAnsi="Times New Roman" w:cs="Times New Roman"/>
          <w:sz w:val="24"/>
          <w:szCs w:val="24"/>
        </w:rPr>
        <w:t xml:space="preserve"> </w:t>
      </w:r>
      <w:r w:rsidRPr="00D60D72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D60D72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D60D72">
        <w:rPr>
          <w:rFonts w:ascii="Times New Roman" w:hAnsi="Times New Roman" w:cs="Times New Roman"/>
          <w:sz w:val="24"/>
          <w:szCs w:val="24"/>
        </w:rPr>
        <w:t xml:space="preserve"> danej osoby. </w:t>
      </w:r>
      <w:r w:rsidRPr="00D60D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D60D72">
        <w:rPr>
          <w:rFonts w:ascii="Times New Roman" w:hAnsi="Times New Roman" w:cs="Times New Roman"/>
          <w:sz w:val="24"/>
          <w:szCs w:val="24"/>
        </w:rPr>
        <w:t>On pokochał nas w taki właśnie sposób. Jednych pocieszał, rozgrzeszał i przytulał.</w:t>
      </w:r>
      <w:r w:rsidR="0043527F" w:rsidRPr="00D60D72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D60D72">
        <w:rPr>
          <w:rFonts w:ascii="Times New Roman" w:hAnsi="Times New Roman" w:cs="Times New Roman"/>
          <w:sz w:val="24"/>
          <w:szCs w:val="24"/>
        </w:rPr>
        <w:t xml:space="preserve"> Innym mówił twarde słowa, wzywał do nawrócenia i ostrzegał. </w:t>
      </w:r>
      <w:r w:rsidRPr="00D60D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43527F" w:rsidRPr="00D60D7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60D72">
        <w:rPr>
          <w:rFonts w:ascii="Times New Roman" w:hAnsi="Times New Roman" w:cs="Times New Roman"/>
          <w:sz w:val="24"/>
          <w:szCs w:val="24"/>
        </w:rPr>
        <w:t xml:space="preserve"> </w:t>
      </w:r>
      <w:r w:rsidRPr="00D60D72">
        <w:rPr>
          <w:rFonts w:ascii="Times New Roman" w:hAnsi="Times New Roman" w:cs="Times New Roman"/>
          <w:sz w:val="24"/>
          <w:szCs w:val="24"/>
        </w:rPr>
        <w:t>Wobec każdego człowieka umiał dobrać takie</w:t>
      </w:r>
      <w:r w:rsidR="0043527F" w:rsidRPr="00D60D72">
        <w:rPr>
          <w:rFonts w:ascii="Times New Roman" w:hAnsi="Times New Roman" w:cs="Times New Roman"/>
          <w:sz w:val="24"/>
          <w:szCs w:val="24"/>
        </w:rPr>
        <w:t xml:space="preserve"> słowa i czyny, które ich  budowały, </w:t>
      </w:r>
      <w:r w:rsidR="00CA781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3527F" w:rsidRPr="00D60D72">
        <w:rPr>
          <w:rFonts w:ascii="Times New Roman" w:hAnsi="Times New Roman" w:cs="Times New Roman"/>
          <w:sz w:val="24"/>
          <w:szCs w:val="24"/>
        </w:rPr>
        <w:t>dawały siłę</w:t>
      </w:r>
      <w:bookmarkStart w:id="0" w:name="_GoBack"/>
      <w:bookmarkEnd w:id="0"/>
      <w:r w:rsidR="0043527F" w:rsidRPr="00D60D72">
        <w:rPr>
          <w:rFonts w:ascii="Times New Roman" w:hAnsi="Times New Roman" w:cs="Times New Roman"/>
          <w:sz w:val="24"/>
          <w:szCs w:val="24"/>
        </w:rPr>
        <w:t xml:space="preserve"> i nadzieję oraz szansę na duchowy rozwój a czasem</w:t>
      </w:r>
      <w:r w:rsidRPr="00D60D72">
        <w:rPr>
          <w:rFonts w:ascii="Times New Roman" w:hAnsi="Times New Roman" w:cs="Times New Roman"/>
          <w:sz w:val="24"/>
          <w:szCs w:val="24"/>
        </w:rPr>
        <w:t xml:space="preserve"> popr</w:t>
      </w:r>
      <w:r w:rsidR="0043527F" w:rsidRPr="00D60D72">
        <w:rPr>
          <w:rFonts w:ascii="Times New Roman" w:hAnsi="Times New Roman" w:cs="Times New Roman"/>
          <w:sz w:val="24"/>
          <w:szCs w:val="24"/>
        </w:rPr>
        <w:t xml:space="preserve">awę życia. </w:t>
      </w:r>
      <w:r w:rsidRPr="00D60D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D60D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0027" w:rsidRPr="00D60D72" w:rsidRDefault="00BA0027" w:rsidP="0043527F">
      <w:pPr>
        <w:rPr>
          <w:rFonts w:ascii="Times New Roman" w:hAnsi="Times New Roman" w:cs="Times New Roman"/>
          <w:sz w:val="24"/>
          <w:szCs w:val="24"/>
        </w:rPr>
      </w:pPr>
    </w:p>
    <w:p w:rsidR="0043527F" w:rsidRPr="00D60D72" w:rsidRDefault="0043527F" w:rsidP="0043527F">
      <w:pPr>
        <w:rPr>
          <w:rFonts w:ascii="Times New Roman" w:hAnsi="Times New Roman" w:cs="Times New Roman"/>
          <w:sz w:val="24"/>
          <w:szCs w:val="24"/>
        </w:rPr>
      </w:pPr>
      <w:r w:rsidRPr="00D60D72">
        <w:rPr>
          <w:rFonts w:ascii="Times New Roman" w:hAnsi="Times New Roman" w:cs="Times New Roman"/>
          <w:sz w:val="24"/>
          <w:szCs w:val="24"/>
        </w:rPr>
        <w:t>Uważnie przeczytaj kartę pracy i wykonaj zadania ze strony 141 i 142</w:t>
      </w:r>
    </w:p>
    <w:sectPr w:rsidR="0043527F" w:rsidRPr="00D60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027"/>
    <w:rsid w:val="000B41E0"/>
    <w:rsid w:val="0043527F"/>
    <w:rsid w:val="00984EFD"/>
    <w:rsid w:val="00BA0027"/>
    <w:rsid w:val="00CA781E"/>
    <w:rsid w:val="00D6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DA23B-4E0A-41B7-BD45-3B869313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00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2020-04-18T17:51:00Z</dcterms:created>
  <dcterms:modified xsi:type="dcterms:W3CDTF">2020-04-18T17:51:00Z</dcterms:modified>
</cp:coreProperties>
</file>